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8A3F">
      <w:pPr>
        <w:jc w:val="center"/>
        <w:rPr>
          <w:rFonts w:hint="default" w:eastAsia="宋体"/>
          <w:b/>
          <w:bCs/>
          <w:color w:val="0000FF"/>
          <w:sz w:val="28"/>
          <w:szCs w:val="32"/>
          <w:lang w:val="en-US" w:eastAsia="zh-CN"/>
        </w:rPr>
      </w:pPr>
      <w:r>
        <w:rPr>
          <w:b/>
          <w:bCs/>
          <w:color w:val="0000FF"/>
          <w:sz w:val="28"/>
          <w:szCs w:val="32"/>
        </w:rPr>
        <w:t>2026中国教培行业年度影响力榜单申报启动文案</w:t>
      </w:r>
      <w:r>
        <w:rPr>
          <w:rFonts w:hint="eastAsia"/>
          <w:b/>
          <w:bCs/>
          <w:color w:val="0000FF"/>
          <w:sz w:val="28"/>
          <w:szCs w:val="32"/>
          <w:lang w:val="en-US" w:eastAsia="zh-CN"/>
        </w:rPr>
        <w:t>(待定)</w:t>
      </w:r>
    </w:p>
    <w:p w14:paraId="04F2287B">
      <w:pPr>
        <w:jc w:val="center"/>
        <w:rPr>
          <w:b/>
          <w:bCs/>
        </w:rPr>
      </w:pPr>
    </w:p>
    <w:tbl>
      <w:tblPr>
        <w:tblStyle w:val="2"/>
        <w:tblW w:w="8545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3339"/>
        <w:gridCol w:w="1365"/>
        <w:gridCol w:w="2096"/>
      </w:tblGrid>
      <w:tr w14:paraId="03B5E15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5E15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申报项目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6DC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具体内容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AF8D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申报项目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211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具体内容</w:t>
            </w:r>
          </w:p>
        </w:tc>
      </w:tr>
      <w:tr w14:paraId="1EB3D81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7BF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申报主体名称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7DD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（机构/个人/课程全称，与资质文件一致）</w:t>
            </w:r>
          </w:p>
        </w:tc>
      </w:tr>
      <w:tr w14:paraId="62BF2ED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7CC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color w:val="0000FF"/>
                <w:sz w:val="22"/>
              </w:rPr>
            </w:pPr>
            <w:r>
              <w:rPr>
                <w:rFonts w:ascii="Arial" w:hAnsi="Arial" w:eastAsia="等线" w:cs="Arial"/>
                <w:color w:val="0000FF"/>
                <w:sz w:val="22"/>
              </w:rPr>
              <w:t>申报奖项类别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D10B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color w:val="0000FF"/>
                <w:sz w:val="22"/>
              </w:rPr>
            </w:pPr>
            <w:r>
              <w:rPr>
                <w:rFonts w:ascii="Arial" w:hAnsi="Arial" w:eastAsia="等线" w:cs="Arial"/>
                <w:color w:val="0000FF"/>
                <w:sz w:val="22"/>
              </w:rPr>
              <w:t>□ 年度影响力教培机构 □ 年度影响力知识付费平台 □ 年度优秀教培从业者 □ 年度标杆精品课程 □ 其他______</w:t>
            </w:r>
          </w:p>
        </w:tc>
      </w:tr>
      <w:tr w14:paraId="3E46C73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B324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申报主体类型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DD6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教培机构 □ 知识付费平台 □ 个人（从业者/创作者） □ 课程研发主体 □ 其他______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5E9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统一社会信用代码/身份证号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5C4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（机构填信用代码，个人填身份证号）</w:t>
            </w:r>
          </w:p>
        </w:tc>
      </w:tr>
      <w:tr w14:paraId="53B25BB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F5FD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联系人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E1EC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497E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BF8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10CB35E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98E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联系邮箱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28B2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BBF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联系地址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2E2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55F318A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80E4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申报主体简介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DE0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（简要介绍核心业务、成立时间、行业定位、核心优势，100-200字，突出数智化实践或创新亮点）</w:t>
            </w:r>
          </w:p>
        </w:tc>
      </w:tr>
      <w:tr w14:paraId="3EEA73F7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7B92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2025-2026年度核心成果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DEDB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（重点填写行业实践、创新举措、AI赋能相关成果、品牌影响力、社会价值等，可附数据支撑，300字以内）</w:t>
            </w:r>
          </w:p>
        </w:tc>
      </w:tr>
      <w:tr w14:paraId="39589E81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C96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获奖情况（如有）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479F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（填写2025-2026年度行业相关荣誉、奖项，注明颁奖单位及时间，无则填“无”）</w:t>
            </w:r>
          </w:p>
        </w:tc>
      </w:tr>
      <w:tr w14:paraId="3F4B68D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D4C5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申报承诺</w:t>
            </w:r>
          </w:p>
        </w:tc>
        <w:tc>
          <w:tcPr>
            <w:tcW w:w="68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55D8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本人/本单位郑重承诺：所提交的申报材料真实、合法、有效，无虚假信息及不良记录，自愿接受评选组委会的审核与监督，若存在违规情况，自愿放弃申报资格及相关荣誉。</w:t>
            </w:r>
          </w:p>
        </w:tc>
      </w:tr>
      <w:tr w14:paraId="6B5F8BF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F7F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签字/盖章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9A3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（个人签字/单位盖章）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643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申报日期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B75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______年____月____日</w:t>
            </w:r>
          </w:p>
        </w:tc>
      </w:tr>
      <w:tr w14:paraId="1A4BDB4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B33B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/>
                <w:bCs/>
                <w:sz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备注：</w:t>
            </w:r>
          </w:p>
          <w:p w14:paraId="12FFD9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请如实填写各项内容，附件（资质文件、成果证明、荣誉证书等）可单独打包发送至申报邮</w:t>
            </w:r>
            <w:bookmarkStart w:id="0" w:name="_GoBack"/>
            <w:bookmarkEnd w:id="0"/>
            <w:r>
              <w:rPr>
                <w:rFonts w:ascii="Arial" w:hAnsi="Arial" w:eastAsia="等线" w:cs="Arial"/>
                <w:sz w:val="22"/>
              </w:rPr>
              <w:t>箱；</w:t>
            </w:r>
          </w:p>
          <w:p w14:paraId="201D679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</w:pPr>
            <w:r>
              <w:rPr>
                <w:rFonts w:ascii="Arial" w:hAnsi="Arial" w:eastAsia="等线" w:cs="Arial"/>
                <w:sz w:val="22"/>
              </w:rPr>
              <w:t>2. 申报表需打印盖章（个人签字）后快递至组委会指定地址。</w:t>
            </w:r>
          </w:p>
        </w:tc>
      </w:tr>
    </w:tbl>
    <w:p w14:paraId="40B09EB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56C3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F8C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5A0FB6"/>
    <w:rsid w:val="05976809"/>
    <w:rsid w:val="10AA3894"/>
    <w:rsid w:val="19B30092"/>
    <w:rsid w:val="19ED659F"/>
    <w:rsid w:val="252F5CBE"/>
    <w:rsid w:val="26025181"/>
    <w:rsid w:val="27477C65"/>
    <w:rsid w:val="2C4604BD"/>
    <w:rsid w:val="318B24CE"/>
    <w:rsid w:val="41186C23"/>
    <w:rsid w:val="4F304989"/>
    <w:rsid w:val="50CD4459"/>
    <w:rsid w:val="5FB962D5"/>
    <w:rsid w:val="60C018E5"/>
    <w:rsid w:val="625E3163"/>
    <w:rsid w:val="62E775FD"/>
    <w:rsid w:val="66C832A1"/>
    <w:rsid w:val="67D643E4"/>
    <w:rsid w:val="6EE90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557</Words>
  <Characters>612</Characters>
  <TotalTime>4</TotalTime>
  <ScaleCrop>false</ScaleCrop>
  <LinksUpToDate>false</LinksUpToDate>
  <CharactersWithSpaces>634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2026-03-02T06:05:00Z</dcterms:created>
  <dc:creator>Apache POI</dc:creator>
  <cp:lastModifiedBy>DH.吕小美</cp:lastModifiedBy>
  <dcterms:modified xsi:type="dcterms:W3CDTF">2026-03-02T06:12:53Z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eyJoZGlkIjoiMmVmN2MzMjBlZGViZTBhMzI5M2JlZDhkZjcyODViMTQiLCJ1c2VySWQiOiIyODAxODY4MDQifQ==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4035662892D94BB2BA0830140ADD8C7A_12</vt:lpwstr>
  </property>
</Properties>
</file>